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E2" w:rsidRPr="00906D7E" w:rsidRDefault="00960EE2" w:rsidP="00960EE2">
      <w:pPr>
        <w:pStyle w:val="a4"/>
        <w:rPr>
          <w:sz w:val="22"/>
          <w:szCs w:val="22"/>
        </w:rPr>
      </w:pPr>
      <w:r w:rsidRPr="00906D7E">
        <w:rPr>
          <w:sz w:val="22"/>
          <w:szCs w:val="22"/>
        </w:rPr>
        <w:t>УВЕДОМЛЕНИЕ</w:t>
      </w:r>
    </w:p>
    <w:p w:rsidR="00960EE2" w:rsidRPr="00906D7E" w:rsidRDefault="00960EE2" w:rsidP="00960EE2">
      <w:pPr>
        <w:jc w:val="center"/>
        <w:rPr>
          <w:rFonts w:ascii="Times New Roman" w:hAnsi="Times New Roman"/>
          <w:b/>
          <w:sz w:val="22"/>
          <w:szCs w:val="22"/>
        </w:rPr>
      </w:pPr>
      <w:r w:rsidRPr="00906D7E">
        <w:rPr>
          <w:rFonts w:ascii="Times New Roman" w:hAnsi="Times New Roman"/>
          <w:b/>
          <w:sz w:val="22"/>
          <w:szCs w:val="22"/>
        </w:rPr>
        <w:t xml:space="preserve">О ПРОВЕДЕНИИ </w:t>
      </w:r>
      <w:r w:rsidR="00005709" w:rsidRPr="00906D7E">
        <w:rPr>
          <w:rFonts w:ascii="Times New Roman" w:hAnsi="Times New Roman"/>
          <w:b/>
          <w:sz w:val="22"/>
          <w:szCs w:val="22"/>
        </w:rPr>
        <w:t>ГОДОВОГО</w:t>
      </w:r>
      <w:r w:rsidRPr="00906D7E">
        <w:rPr>
          <w:rFonts w:ascii="Times New Roman" w:hAnsi="Times New Roman"/>
          <w:b/>
          <w:sz w:val="22"/>
          <w:szCs w:val="22"/>
        </w:rPr>
        <w:t xml:space="preserve"> ОБЩЕГО СОБРАНИЯ АКЦИОНЕРОВ </w:t>
      </w:r>
    </w:p>
    <w:p w:rsidR="00960EE2" w:rsidRPr="00906D7E" w:rsidRDefault="00960EE2" w:rsidP="00960EE2">
      <w:pPr>
        <w:jc w:val="center"/>
        <w:rPr>
          <w:rFonts w:ascii="Times New Roman" w:hAnsi="Times New Roman"/>
          <w:b/>
          <w:sz w:val="22"/>
          <w:szCs w:val="22"/>
        </w:rPr>
      </w:pPr>
      <w:r w:rsidRPr="00906D7E">
        <w:rPr>
          <w:rFonts w:ascii="Times New Roman" w:hAnsi="Times New Roman"/>
          <w:b/>
          <w:sz w:val="22"/>
          <w:szCs w:val="22"/>
        </w:rPr>
        <w:t>АКЦИОНЕРНОГО ОБЩЕСТВА «</w:t>
      </w:r>
      <w:r w:rsidR="00777B77">
        <w:rPr>
          <w:rFonts w:ascii="Times New Roman" w:hAnsi="Times New Roman"/>
          <w:b/>
          <w:sz w:val="22"/>
          <w:szCs w:val="22"/>
        </w:rPr>
        <w:t>САХАЛИНСЕЛЬХОЗАВТОТРАНС</w:t>
      </w:r>
      <w:r w:rsidR="0083431E">
        <w:rPr>
          <w:rFonts w:ascii="Times New Roman" w:hAnsi="Times New Roman"/>
          <w:b/>
          <w:sz w:val="22"/>
          <w:szCs w:val="22"/>
        </w:rPr>
        <w:t>»</w:t>
      </w:r>
    </w:p>
    <w:p w:rsidR="00AF3B78" w:rsidRPr="00906D7E" w:rsidRDefault="00AF3B78" w:rsidP="00A15E2E">
      <w:pPr>
        <w:pStyle w:val="a3"/>
        <w:spacing w:before="120" w:beforeAutospacing="0" w:after="120" w:afterAutospacing="0"/>
        <w:jc w:val="center"/>
        <w:rPr>
          <w:sz w:val="22"/>
          <w:szCs w:val="22"/>
        </w:rPr>
      </w:pPr>
      <w:r w:rsidRPr="00906D7E">
        <w:rPr>
          <w:iCs/>
          <w:sz w:val="22"/>
          <w:szCs w:val="22"/>
        </w:rPr>
        <w:t xml:space="preserve">Уважаемый </w:t>
      </w:r>
      <w:r w:rsidR="00A15E2E" w:rsidRPr="00906D7E">
        <w:rPr>
          <w:iCs/>
          <w:sz w:val="22"/>
          <w:szCs w:val="22"/>
        </w:rPr>
        <w:t>акционер</w:t>
      </w:r>
      <w:r w:rsidRPr="00906D7E">
        <w:rPr>
          <w:iCs/>
          <w:sz w:val="22"/>
          <w:szCs w:val="22"/>
        </w:rPr>
        <w:t>!</w:t>
      </w:r>
    </w:p>
    <w:p w:rsidR="00005709" w:rsidRPr="00906D7E" w:rsidRDefault="00777B77" w:rsidP="00BA080E">
      <w:pPr>
        <w:pStyle w:val="a3"/>
        <w:spacing w:before="12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005709" w:rsidRPr="00906D7E">
        <w:rPr>
          <w:sz w:val="22"/>
          <w:szCs w:val="22"/>
        </w:rPr>
        <w:t>кционерное общество</w:t>
      </w:r>
      <w:r w:rsidR="00BA080E" w:rsidRPr="00906D7E">
        <w:rPr>
          <w:sz w:val="22"/>
          <w:szCs w:val="22"/>
        </w:rPr>
        <w:t xml:space="preserve"> «</w:t>
      </w:r>
      <w:r>
        <w:rPr>
          <w:sz w:val="22"/>
          <w:szCs w:val="22"/>
        </w:rPr>
        <w:t>Сахалинсельхозавтотранс» (</w:t>
      </w:r>
      <w:r w:rsidR="00005709" w:rsidRPr="00906D7E">
        <w:rPr>
          <w:sz w:val="22"/>
          <w:szCs w:val="22"/>
        </w:rPr>
        <w:t xml:space="preserve">далее – Общество), местонахождение: Сахалинская область, </w:t>
      </w:r>
      <w:proofErr w:type="gramStart"/>
      <w:r w:rsidR="00005709" w:rsidRPr="00906D7E">
        <w:rPr>
          <w:sz w:val="22"/>
          <w:szCs w:val="22"/>
        </w:rPr>
        <w:t>г</w:t>
      </w:r>
      <w:proofErr w:type="gramEnd"/>
      <w:r w:rsidR="00005709" w:rsidRPr="00906D7E">
        <w:rPr>
          <w:sz w:val="22"/>
          <w:szCs w:val="22"/>
        </w:rPr>
        <w:t>. Южно-Сахалинск</w:t>
      </w:r>
      <w:r>
        <w:rPr>
          <w:sz w:val="22"/>
          <w:szCs w:val="22"/>
        </w:rPr>
        <w:t xml:space="preserve"> </w:t>
      </w:r>
      <w:r w:rsidR="00BA080E" w:rsidRPr="00906D7E">
        <w:rPr>
          <w:sz w:val="22"/>
          <w:szCs w:val="22"/>
        </w:rPr>
        <w:t xml:space="preserve">сообщает о проведении </w:t>
      </w:r>
      <w:r w:rsidR="00005709" w:rsidRPr="00906D7E">
        <w:rPr>
          <w:sz w:val="22"/>
          <w:szCs w:val="22"/>
        </w:rPr>
        <w:t>годового</w:t>
      </w:r>
      <w:r w:rsidR="00BA080E" w:rsidRPr="00906D7E">
        <w:rPr>
          <w:sz w:val="22"/>
          <w:szCs w:val="22"/>
        </w:rPr>
        <w:t xml:space="preserve"> общего собрания акционеров (далее – Собрание)</w:t>
      </w:r>
      <w:r w:rsidR="00AD6CAB" w:rsidRPr="00906D7E">
        <w:rPr>
          <w:sz w:val="22"/>
          <w:szCs w:val="22"/>
        </w:rPr>
        <w:t>.</w:t>
      </w:r>
    </w:p>
    <w:p w:rsidR="00631023" w:rsidRPr="00A7177C" w:rsidRDefault="00631023" w:rsidP="00631023">
      <w:pPr>
        <w:pStyle w:val="a3"/>
        <w:spacing w:before="120" w:beforeAutospacing="0" w:after="0" w:afterAutospacing="0"/>
        <w:ind w:firstLine="34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Советом директоров Общества на основании </w:t>
      </w:r>
      <w:r w:rsidRPr="00A7177C">
        <w:rPr>
          <w:spacing w:val="-2"/>
          <w:sz w:val="22"/>
          <w:szCs w:val="22"/>
        </w:rPr>
        <w:t>ст</w:t>
      </w:r>
      <w:r>
        <w:rPr>
          <w:spacing w:val="-2"/>
          <w:sz w:val="22"/>
          <w:szCs w:val="22"/>
        </w:rPr>
        <w:t xml:space="preserve">. </w:t>
      </w:r>
      <w:r w:rsidRPr="00A7177C">
        <w:rPr>
          <w:spacing w:val="-2"/>
          <w:sz w:val="22"/>
          <w:szCs w:val="22"/>
        </w:rPr>
        <w:t xml:space="preserve">3 Федерального закона № </w:t>
      </w:r>
      <w:r w:rsidR="00D12972">
        <w:rPr>
          <w:spacing w:val="-2"/>
          <w:sz w:val="22"/>
          <w:szCs w:val="22"/>
        </w:rPr>
        <w:t>25</w:t>
      </w:r>
      <w:r w:rsidRPr="00A7177C">
        <w:rPr>
          <w:spacing w:val="-2"/>
          <w:sz w:val="22"/>
          <w:szCs w:val="22"/>
        </w:rPr>
        <w:t>-ФЗ от 2</w:t>
      </w:r>
      <w:r w:rsidR="00D12972">
        <w:rPr>
          <w:spacing w:val="-2"/>
          <w:sz w:val="22"/>
          <w:szCs w:val="22"/>
        </w:rPr>
        <w:t>5</w:t>
      </w:r>
      <w:r w:rsidRPr="00A7177C">
        <w:rPr>
          <w:spacing w:val="-2"/>
          <w:sz w:val="22"/>
          <w:szCs w:val="22"/>
        </w:rPr>
        <w:t>.02.202</w:t>
      </w:r>
      <w:r w:rsidR="00D12972">
        <w:rPr>
          <w:spacing w:val="-2"/>
          <w:sz w:val="22"/>
          <w:szCs w:val="22"/>
        </w:rPr>
        <w:t>2</w:t>
      </w:r>
      <w:r w:rsidRPr="00A7177C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принято решение провести Собрание в </w:t>
      </w:r>
      <w:r w:rsidRPr="00A7177C">
        <w:rPr>
          <w:rStyle w:val="blk"/>
          <w:sz w:val="22"/>
          <w:szCs w:val="22"/>
        </w:rPr>
        <w:t>форм</w:t>
      </w:r>
      <w:r>
        <w:rPr>
          <w:rStyle w:val="blk"/>
          <w:sz w:val="22"/>
          <w:szCs w:val="22"/>
        </w:rPr>
        <w:t>е</w:t>
      </w:r>
      <w:r w:rsidRPr="00A7177C">
        <w:rPr>
          <w:rStyle w:val="blk"/>
          <w:sz w:val="22"/>
          <w:szCs w:val="22"/>
        </w:rPr>
        <w:t xml:space="preserve"> </w:t>
      </w:r>
      <w:r w:rsidRPr="00A7177C">
        <w:rPr>
          <w:rStyle w:val="blk"/>
          <w:b/>
          <w:sz w:val="22"/>
          <w:szCs w:val="22"/>
        </w:rPr>
        <w:t>заочно</w:t>
      </w:r>
      <w:r>
        <w:rPr>
          <w:rStyle w:val="blk"/>
          <w:b/>
          <w:sz w:val="22"/>
          <w:szCs w:val="22"/>
        </w:rPr>
        <w:t>го</w:t>
      </w:r>
      <w:r w:rsidRPr="00A7177C">
        <w:rPr>
          <w:rStyle w:val="blk"/>
          <w:b/>
          <w:sz w:val="22"/>
          <w:szCs w:val="22"/>
        </w:rPr>
        <w:t xml:space="preserve"> голосовани</w:t>
      </w:r>
      <w:r>
        <w:rPr>
          <w:rStyle w:val="blk"/>
          <w:b/>
          <w:sz w:val="22"/>
          <w:szCs w:val="22"/>
        </w:rPr>
        <w:t>я</w:t>
      </w:r>
      <w:r w:rsidRPr="00A7177C">
        <w:rPr>
          <w:spacing w:val="-2"/>
          <w:sz w:val="22"/>
          <w:szCs w:val="22"/>
        </w:rPr>
        <w:t>.</w:t>
      </w:r>
    </w:p>
    <w:p w:rsidR="00631023" w:rsidRPr="0060148B" w:rsidRDefault="00631023" w:rsidP="00631023">
      <w:pPr>
        <w:pStyle w:val="consnormal"/>
        <w:spacing w:before="60"/>
        <w:ind w:firstLine="340"/>
        <w:jc w:val="both"/>
        <w:rPr>
          <w:rFonts w:ascii="Times New Roman" w:hAnsi="Times New Roman" w:cs="Times New Roman"/>
          <w:spacing w:val="-6"/>
          <w:sz w:val="22"/>
          <w:szCs w:val="22"/>
        </w:rPr>
      </w:pPr>
      <w:r w:rsidRPr="0060148B">
        <w:rPr>
          <w:rFonts w:ascii="Times New Roman" w:hAnsi="Times New Roman" w:cs="Times New Roman"/>
          <w:sz w:val="22"/>
          <w:szCs w:val="22"/>
        </w:rPr>
        <w:t xml:space="preserve">Дата окончания приема бюллетеней для голосования: 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="00D12972">
        <w:rPr>
          <w:rFonts w:ascii="Times New Roman" w:hAnsi="Times New Roman" w:cs="Times New Roman"/>
          <w:b/>
          <w:sz w:val="22"/>
          <w:szCs w:val="22"/>
        </w:rPr>
        <w:t>4</w:t>
      </w:r>
      <w:r w:rsidRPr="0060148B">
        <w:rPr>
          <w:rFonts w:ascii="Times New Roman" w:hAnsi="Times New Roman" w:cs="Times New Roman"/>
          <w:b/>
          <w:spacing w:val="-6"/>
          <w:sz w:val="22"/>
          <w:szCs w:val="22"/>
        </w:rPr>
        <w:t>.0</w:t>
      </w:r>
      <w:r>
        <w:rPr>
          <w:rFonts w:ascii="Times New Roman" w:hAnsi="Times New Roman" w:cs="Times New Roman"/>
          <w:b/>
          <w:spacing w:val="-6"/>
          <w:sz w:val="22"/>
          <w:szCs w:val="22"/>
        </w:rPr>
        <w:t>4</w:t>
      </w:r>
      <w:r w:rsidRPr="0060148B">
        <w:rPr>
          <w:rFonts w:ascii="Times New Roman" w:hAnsi="Times New Roman" w:cs="Times New Roman"/>
          <w:b/>
          <w:spacing w:val="-6"/>
          <w:sz w:val="22"/>
          <w:szCs w:val="22"/>
        </w:rPr>
        <w:t>.202</w:t>
      </w:r>
      <w:r w:rsidR="00D12972">
        <w:rPr>
          <w:rFonts w:ascii="Times New Roman" w:hAnsi="Times New Roman" w:cs="Times New Roman"/>
          <w:b/>
          <w:spacing w:val="-6"/>
          <w:sz w:val="22"/>
          <w:szCs w:val="22"/>
        </w:rPr>
        <w:t>2</w:t>
      </w:r>
      <w:r w:rsidRPr="0060148B">
        <w:rPr>
          <w:rFonts w:ascii="Times New Roman" w:hAnsi="Times New Roman" w:cs="Times New Roman"/>
          <w:b/>
          <w:spacing w:val="-6"/>
          <w:sz w:val="22"/>
          <w:szCs w:val="22"/>
        </w:rPr>
        <w:t xml:space="preserve"> г.</w:t>
      </w:r>
    </w:p>
    <w:p w:rsidR="00631023" w:rsidRPr="0060148B" w:rsidRDefault="00D12972" w:rsidP="00631023">
      <w:pPr>
        <w:ind w:firstLine="340"/>
        <w:jc w:val="both"/>
        <w:rPr>
          <w:rFonts w:ascii="Times New Roman" w:hAnsi="Times New Roman"/>
          <w:sz w:val="22"/>
          <w:szCs w:val="22"/>
        </w:rPr>
      </w:pPr>
      <w:r w:rsidRPr="00AE511E">
        <w:rPr>
          <w:rFonts w:ascii="Times New Roman" w:hAnsi="Times New Roman"/>
          <w:b/>
          <w:bCs/>
          <w:i/>
          <w:sz w:val="22"/>
          <w:szCs w:val="22"/>
        </w:rPr>
        <w:t>При определении кворума и подведении итогов голосования учитываются голоса, представленные бюллетенями для голосования, полученными до «</w:t>
      </w:r>
      <w:r>
        <w:rPr>
          <w:rFonts w:ascii="Times New Roman" w:hAnsi="Times New Roman"/>
          <w:b/>
          <w:bCs/>
          <w:i/>
          <w:sz w:val="22"/>
          <w:szCs w:val="22"/>
        </w:rPr>
        <w:t>14</w:t>
      </w:r>
      <w:r w:rsidRPr="00AE511E">
        <w:rPr>
          <w:rFonts w:ascii="Times New Roman" w:hAnsi="Times New Roman"/>
          <w:b/>
          <w:bCs/>
          <w:i/>
          <w:sz w:val="22"/>
          <w:szCs w:val="22"/>
        </w:rPr>
        <w:t xml:space="preserve">» </w:t>
      </w:r>
      <w:r>
        <w:rPr>
          <w:rFonts w:ascii="Times New Roman" w:hAnsi="Times New Roman"/>
          <w:b/>
          <w:bCs/>
          <w:i/>
          <w:sz w:val="22"/>
          <w:szCs w:val="22"/>
        </w:rPr>
        <w:t>апреля</w:t>
      </w:r>
      <w:r w:rsidRPr="00AE511E">
        <w:rPr>
          <w:rFonts w:ascii="Times New Roman" w:hAnsi="Times New Roman"/>
          <w:b/>
          <w:bCs/>
          <w:i/>
          <w:sz w:val="22"/>
          <w:szCs w:val="22"/>
        </w:rPr>
        <w:t xml:space="preserve"> 2022 года</w:t>
      </w:r>
      <w:r w:rsidR="00631023" w:rsidRPr="0060148B">
        <w:rPr>
          <w:rFonts w:ascii="Times New Roman" w:eastAsiaTheme="majorEastAsia" w:hAnsi="Times New Roman"/>
          <w:i/>
          <w:iCs/>
          <w:sz w:val="22"/>
          <w:szCs w:val="22"/>
        </w:rPr>
        <w:t>.</w:t>
      </w:r>
    </w:p>
    <w:p w:rsidR="00AD6CAB" w:rsidRPr="00906D7E" w:rsidRDefault="00AD6CAB" w:rsidP="00631023">
      <w:pPr>
        <w:spacing w:before="120"/>
        <w:ind w:left="340"/>
        <w:jc w:val="both"/>
        <w:rPr>
          <w:rFonts w:ascii="Times New Roman" w:hAnsi="Times New Roman"/>
          <w:sz w:val="22"/>
          <w:szCs w:val="22"/>
        </w:rPr>
      </w:pPr>
      <w:r w:rsidRPr="00906D7E">
        <w:rPr>
          <w:rFonts w:ascii="Times New Roman" w:hAnsi="Times New Roman"/>
          <w:spacing w:val="-2"/>
          <w:sz w:val="22"/>
          <w:szCs w:val="22"/>
        </w:rPr>
        <w:t>Дат</w:t>
      </w:r>
      <w:r w:rsidR="00FE2C86" w:rsidRPr="00906D7E">
        <w:rPr>
          <w:rFonts w:ascii="Times New Roman" w:hAnsi="Times New Roman"/>
          <w:spacing w:val="-2"/>
          <w:sz w:val="22"/>
          <w:szCs w:val="22"/>
        </w:rPr>
        <w:t>а</w:t>
      </w:r>
      <w:r w:rsidRPr="00906D7E">
        <w:rPr>
          <w:rFonts w:ascii="Times New Roman" w:hAnsi="Times New Roman"/>
          <w:spacing w:val="-2"/>
          <w:sz w:val="22"/>
          <w:szCs w:val="22"/>
        </w:rPr>
        <w:t xml:space="preserve"> фиксации лиц, имеющих право на участие в Собрании: </w:t>
      </w:r>
      <w:r w:rsidR="00AB1E74">
        <w:rPr>
          <w:rFonts w:ascii="Times New Roman" w:hAnsi="Times New Roman"/>
          <w:b/>
          <w:spacing w:val="-2"/>
          <w:sz w:val="22"/>
          <w:szCs w:val="22"/>
        </w:rPr>
        <w:t>2</w:t>
      </w:r>
      <w:r w:rsidR="00D12972">
        <w:rPr>
          <w:rFonts w:ascii="Times New Roman" w:hAnsi="Times New Roman"/>
          <w:b/>
          <w:spacing w:val="-2"/>
          <w:sz w:val="22"/>
          <w:szCs w:val="22"/>
        </w:rPr>
        <w:t>1</w:t>
      </w:r>
      <w:r w:rsidRPr="00906D7E">
        <w:rPr>
          <w:rFonts w:ascii="Times New Roman" w:hAnsi="Times New Roman"/>
          <w:b/>
          <w:spacing w:val="-2"/>
          <w:sz w:val="22"/>
          <w:szCs w:val="22"/>
        </w:rPr>
        <w:t>.0</w:t>
      </w:r>
      <w:r w:rsidR="000E21E4">
        <w:rPr>
          <w:rFonts w:ascii="Times New Roman" w:hAnsi="Times New Roman"/>
          <w:b/>
          <w:spacing w:val="-2"/>
          <w:sz w:val="22"/>
          <w:szCs w:val="22"/>
        </w:rPr>
        <w:t>3</w:t>
      </w:r>
      <w:r w:rsidRPr="00906D7E">
        <w:rPr>
          <w:rFonts w:ascii="Times New Roman" w:hAnsi="Times New Roman"/>
          <w:b/>
          <w:spacing w:val="-2"/>
          <w:sz w:val="22"/>
          <w:szCs w:val="22"/>
        </w:rPr>
        <w:t>.20</w:t>
      </w:r>
      <w:r w:rsidR="000E21E4">
        <w:rPr>
          <w:rFonts w:ascii="Times New Roman" w:hAnsi="Times New Roman"/>
          <w:b/>
          <w:spacing w:val="-2"/>
          <w:sz w:val="22"/>
          <w:szCs w:val="22"/>
        </w:rPr>
        <w:t>2</w:t>
      </w:r>
      <w:r w:rsidR="00D12972">
        <w:rPr>
          <w:rFonts w:ascii="Times New Roman" w:hAnsi="Times New Roman"/>
          <w:b/>
          <w:spacing w:val="-2"/>
          <w:sz w:val="22"/>
          <w:szCs w:val="22"/>
        </w:rPr>
        <w:t>2</w:t>
      </w:r>
      <w:r w:rsidRPr="00906D7E">
        <w:rPr>
          <w:rFonts w:ascii="Times New Roman" w:hAnsi="Times New Roman"/>
          <w:b/>
          <w:spacing w:val="-2"/>
          <w:sz w:val="22"/>
          <w:szCs w:val="22"/>
        </w:rPr>
        <w:t xml:space="preserve"> г.</w:t>
      </w:r>
    </w:p>
    <w:p w:rsidR="00C93F96" w:rsidRPr="00906D7E" w:rsidRDefault="00C93F96" w:rsidP="00C93F96">
      <w:pPr>
        <w:spacing w:before="120"/>
        <w:ind w:firstLine="284"/>
        <w:jc w:val="both"/>
        <w:rPr>
          <w:rFonts w:ascii="Times New Roman" w:hAnsi="Times New Roman"/>
          <w:spacing w:val="-2"/>
          <w:sz w:val="22"/>
          <w:szCs w:val="22"/>
        </w:rPr>
      </w:pPr>
      <w:r w:rsidRPr="00906D7E">
        <w:rPr>
          <w:rFonts w:ascii="Times New Roman" w:hAnsi="Times New Roman"/>
          <w:spacing w:val="-2"/>
          <w:sz w:val="22"/>
          <w:szCs w:val="22"/>
        </w:rPr>
        <w:t>В соответствии со ст. 60 ФЗ «Об акционерных обществах» голосование по вопросам повестки дня собрания осуществляется бюллетенями для голосования.</w:t>
      </w:r>
    </w:p>
    <w:p w:rsidR="00C93F96" w:rsidRPr="00906D7E" w:rsidRDefault="00C93F96" w:rsidP="00C93F96">
      <w:pPr>
        <w:spacing w:before="120"/>
        <w:ind w:firstLine="284"/>
        <w:jc w:val="both"/>
        <w:rPr>
          <w:rFonts w:ascii="Times New Roman" w:hAnsi="Times New Roman"/>
          <w:sz w:val="22"/>
          <w:szCs w:val="22"/>
        </w:rPr>
      </w:pPr>
      <w:r w:rsidRPr="00906D7E">
        <w:rPr>
          <w:rFonts w:ascii="Times New Roman" w:hAnsi="Times New Roman"/>
          <w:sz w:val="22"/>
          <w:szCs w:val="22"/>
        </w:rPr>
        <w:t xml:space="preserve">Почтовые адреса, по которым могут направляться заполненные бюллетени: </w:t>
      </w:r>
    </w:p>
    <w:p w:rsidR="00C93F96" w:rsidRPr="000E21E4" w:rsidRDefault="00C93F96" w:rsidP="000E21E4">
      <w:pPr>
        <w:numPr>
          <w:ilvl w:val="0"/>
          <w:numId w:val="7"/>
        </w:numPr>
        <w:ind w:left="340"/>
        <w:jc w:val="both"/>
        <w:rPr>
          <w:rFonts w:ascii="Times New Roman" w:hAnsi="Times New Roman"/>
          <w:bCs/>
          <w:sz w:val="22"/>
          <w:szCs w:val="22"/>
        </w:rPr>
      </w:pPr>
      <w:smartTag w:uri="urn:schemas-microsoft-com:office:smarttags" w:element="metricconverter">
        <w:smartTagPr>
          <w:attr w:name="ProductID" w:val="693020, г"/>
        </w:smartTagPr>
        <w:r w:rsidRPr="000E21E4">
          <w:rPr>
            <w:rFonts w:ascii="Times New Roman" w:hAnsi="Times New Roman"/>
            <w:sz w:val="22"/>
            <w:szCs w:val="22"/>
          </w:rPr>
          <w:t>693020</w:t>
        </w:r>
        <w:r w:rsidRPr="000E21E4">
          <w:rPr>
            <w:rFonts w:ascii="Times New Roman" w:hAnsi="Times New Roman"/>
            <w:bCs/>
            <w:sz w:val="22"/>
            <w:szCs w:val="22"/>
          </w:rPr>
          <w:t xml:space="preserve">, </w:t>
        </w:r>
        <w:r w:rsidRPr="000E21E4">
          <w:rPr>
            <w:rFonts w:ascii="Times New Roman" w:hAnsi="Times New Roman"/>
            <w:sz w:val="22"/>
            <w:szCs w:val="22"/>
          </w:rPr>
          <w:t>г</w:t>
        </w:r>
      </w:smartTag>
      <w:r w:rsidRPr="000E21E4">
        <w:rPr>
          <w:rFonts w:ascii="Times New Roman" w:hAnsi="Times New Roman"/>
          <w:sz w:val="22"/>
          <w:szCs w:val="22"/>
        </w:rPr>
        <w:t>. Южно-Сахалинск, ул. Карла Маркса, д. 20, оф. 2</w:t>
      </w:r>
      <w:r w:rsidR="00906D7E" w:rsidRPr="000E21E4">
        <w:rPr>
          <w:rFonts w:ascii="Times New Roman" w:hAnsi="Times New Roman"/>
          <w:sz w:val="22"/>
          <w:szCs w:val="22"/>
        </w:rPr>
        <w:t>10</w:t>
      </w:r>
      <w:r w:rsidR="000E21E4" w:rsidRPr="000E21E4">
        <w:rPr>
          <w:rFonts w:ascii="Times New Roman" w:hAnsi="Times New Roman"/>
          <w:sz w:val="22"/>
          <w:szCs w:val="22"/>
        </w:rPr>
        <w:t>, Сахалинский филиал АО «</w:t>
      </w:r>
      <w:proofErr w:type="spellStart"/>
      <w:r w:rsidR="000E21E4" w:rsidRPr="000E21E4">
        <w:rPr>
          <w:rFonts w:ascii="Times New Roman" w:hAnsi="Times New Roman"/>
          <w:sz w:val="22"/>
          <w:szCs w:val="22"/>
        </w:rPr>
        <w:t>НРК-Р.О.С.Т</w:t>
      </w:r>
      <w:proofErr w:type="spellEnd"/>
      <w:r w:rsidR="000E21E4" w:rsidRPr="000E21E4">
        <w:rPr>
          <w:rFonts w:ascii="Times New Roman" w:hAnsi="Times New Roman"/>
          <w:sz w:val="22"/>
          <w:szCs w:val="22"/>
        </w:rPr>
        <w:t>.»</w:t>
      </w:r>
      <w:r w:rsidR="00906D7E" w:rsidRPr="000E21E4">
        <w:rPr>
          <w:rFonts w:ascii="Times New Roman" w:hAnsi="Times New Roman"/>
          <w:sz w:val="22"/>
          <w:szCs w:val="22"/>
        </w:rPr>
        <w:t>;</w:t>
      </w:r>
    </w:p>
    <w:p w:rsidR="00C93F96" w:rsidRPr="000E21E4" w:rsidRDefault="00C93F96" w:rsidP="000E21E4">
      <w:pPr>
        <w:numPr>
          <w:ilvl w:val="0"/>
          <w:numId w:val="7"/>
        </w:numPr>
        <w:ind w:left="340"/>
        <w:jc w:val="both"/>
        <w:rPr>
          <w:rFonts w:ascii="Times New Roman" w:hAnsi="Times New Roman"/>
          <w:bCs/>
          <w:sz w:val="22"/>
          <w:szCs w:val="22"/>
        </w:rPr>
      </w:pPr>
      <w:r w:rsidRPr="000E21E4">
        <w:rPr>
          <w:rFonts w:ascii="Times New Roman" w:hAnsi="Times New Roman"/>
          <w:sz w:val="22"/>
          <w:szCs w:val="22"/>
        </w:rPr>
        <w:t>6930</w:t>
      </w:r>
      <w:r w:rsidR="006B1930" w:rsidRPr="000E21E4">
        <w:rPr>
          <w:rFonts w:ascii="Times New Roman" w:hAnsi="Times New Roman"/>
          <w:sz w:val="22"/>
          <w:szCs w:val="22"/>
        </w:rPr>
        <w:t>12</w:t>
      </w:r>
      <w:r w:rsidRPr="000E21E4">
        <w:rPr>
          <w:rFonts w:ascii="Times New Roman" w:hAnsi="Times New Roman"/>
          <w:sz w:val="22"/>
          <w:szCs w:val="22"/>
        </w:rPr>
        <w:t xml:space="preserve">, г. Южно-Сахалинск, </w:t>
      </w:r>
      <w:r w:rsidR="006B1930" w:rsidRPr="000E21E4">
        <w:rPr>
          <w:rFonts w:ascii="Times New Roman" w:hAnsi="Times New Roman"/>
          <w:sz w:val="22"/>
          <w:szCs w:val="22"/>
        </w:rPr>
        <w:t xml:space="preserve">пр-т Мира, </w:t>
      </w:r>
      <w:proofErr w:type="spellStart"/>
      <w:r w:rsidR="006B1930" w:rsidRPr="000E21E4">
        <w:rPr>
          <w:rFonts w:ascii="Times New Roman" w:hAnsi="Times New Roman"/>
          <w:sz w:val="22"/>
          <w:szCs w:val="22"/>
        </w:rPr>
        <w:t>2Б</w:t>
      </w:r>
      <w:proofErr w:type="spellEnd"/>
      <w:r w:rsidR="006B1930" w:rsidRPr="000E21E4">
        <w:rPr>
          <w:rFonts w:ascii="Times New Roman" w:hAnsi="Times New Roman"/>
          <w:sz w:val="22"/>
          <w:szCs w:val="22"/>
        </w:rPr>
        <w:t>/5</w:t>
      </w:r>
      <w:r w:rsidR="000E21E4" w:rsidRPr="000E21E4">
        <w:rPr>
          <w:rFonts w:ascii="Times New Roman" w:hAnsi="Times New Roman"/>
          <w:sz w:val="22"/>
          <w:szCs w:val="22"/>
        </w:rPr>
        <w:t>, АО «Сахалинсельхозавтотранс»</w:t>
      </w:r>
      <w:r w:rsidR="00906D7E" w:rsidRPr="000E21E4">
        <w:rPr>
          <w:rFonts w:ascii="Times New Roman" w:hAnsi="Times New Roman"/>
          <w:sz w:val="22"/>
          <w:szCs w:val="22"/>
        </w:rPr>
        <w:t>.</w:t>
      </w:r>
    </w:p>
    <w:p w:rsidR="00C93F96" w:rsidRPr="00906D7E" w:rsidRDefault="00C93F96" w:rsidP="00C93F96">
      <w:pPr>
        <w:pStyle w:val="Default"/>
        <w:spacing w:before="120"/>
        <w:ind w:firstLine="284"/>
        <w:jc w:val="both"/>
        <w:rPr>
          <w:sz w:val="22"/>
          <w:szCs w:val="22"/>
        </w:rPr>
      </w:pPr>
      <w:r w:rsidRPr="00906D7E">
        <w:rPr>
          <w:sz w:val="22"/>
          <w:szCs w:val="22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в установленном порядке), должны прилагаться к направляемым этими лицами бюллетеням для голосования или </w:t>
      </w:r>
      <w:r w:rsidRPr="00906D7E">
        <w:rPr>
          <w:bCs/>
          <w:sz w:val="22"/>
          <w:szCs w:val="22"/>
        </w:rPr>
        <w:t xml:space="preserve">передаются </w:t>
      </w:r>
      <w:r w:rsidRPr="00906D7E">
        <w:rPr>
          <w:sz w:val="22"/>
          <w:szCs w:val="22"/>
        </w:rPr>
        <w:t>в Счетную комиссию.</w:t>
      </w:r>
    </w:p>
    <w:p w:rsidR="00D7708E" w:rsidRPr="00906D7E" w:rsidRDefault="00D7708E" w:rsidP="00FE2C86">
      <w:pPr>
        <w:pStyle w:val="a3"/>
        <w:spacing w:before="120" w:beforeAutospacing="0" w:after="0" w:afterAutospacing="0"/>
        <w:ind w:firstLine="340"/>
        <w:jc w:val="both"/>
        <w:rPr>
          <w:sz w:val="22"/>
          <w:szCs w:val="22"/>
        </w:rPr>
      </w:pPr>
      <w:r w:rsidRPr="00906D7E">
        <w:rPr>
          <w:sz w:val="22"/>
          <w:szCs w:val="22"/>
        </w:rPr>
        <w:t>Функции Счетной комиссии на Собрании будет осуществлять регистратор Общества:</w:t>
      </w:r>
    </w:p>
    <w:p w:rsidR="00D7708E" w:rsidRPr="00906D7E" w:rsidRDefault="00D7708E" w:rsidP="00D7708E">
      <w:pPr>
        <w:pStyle w:val="a3"/>
        <w:spacing w:before="0" w:beforeAutospacing="0" w:after="0" w:afterAutospacing="0"/>
        <w:ind w:firstLine="340"/>
        <w:jc w:val="both"/>
        <w:rPr>
          <w:sz w:val="22"/>
          <w:szCs w:val="22"/>
        </w:rPr>
      </w:pPr>
      <w:r w:rsidRPr="00906D7E">
        <w:rPr>
          <w:sz w:val="22"/>
          <w:szCs w:val="22"/>
        </w:rPr>
        <w:t>Акционерное общество «Независимая регистраторская компания Р.О.С.Т.».</w:t>
      </w:r>
    </w:p>
    <w:p w:rsidR="00D7708E" w:rsidRPr="00906D7E" w:rsidRDefault="00D7708E" w:rsidP="00D7708E">
      <w:pPr>
        <w:ind w:firstLine="340"/>
        <w:jc w:val="both"/>
        <w:rPr>
          <w:rFonts w:ascii="Times New Roman" w:hAnsi="Times New Roman"/>
          <w:iCs/>
          <w:sz w:val="22"/>
          <w:szCs w:val="22"/>
        </w:rPr>
      </w:pPr>
      <w:r w:rsidRPr="00906D7E">
        <w:rPr>
          <w:rFonts w:ascii="Times New Roman" w:hAnsi="Times New Roman"/>
          <w:iCs/>
          <w:sz w:val="22"/>
          <w:szCs w:val="22"/>
        </w:rPr>
        <w:t xml:space="preserve">Адрес регистратора: </w:t>
      </w:r>
      <w:smartTag w:uri="urn:schemas-microsoft-com:office:smarttags" w:element="metricconverter">
        <w:smartTagPr>
          <w:attr w:name="ProductID" w:val="693020, г"/>
        </w:smartTagPr>
        <w:r w:rsidRPr="00906D7E">
          <w:rPr>
            <w:rFonts w:ascii="Times New Roman" w:hAnsi="Times New Roman"/>
            <w:sz w:val="22"/>
            <w:szCs w:val="22"/>
          </w:rPr>
          <w:t>693020</w:t>
        </w:r>
        <w:r w:rsidRPr="00906D7E">
          <w:rPr>
            <w:rFonts w:ascii="Times New Roman" w:hAnsi="Times New Roman"/>
            <w:bCs/>
            <w:sz w:val="22"/>
            <w:szCs w:val="22"/>
          </w:rPr>
          <w:t xml:space="preserve">, </w:t>
        </w:r>
        <w:r w:rsidRPr="00906D7E">
          <w:rPr>
            <w:rFonts w:ascii="Times New Roman" w:hAnsi="Times New Roman"/>
            <w:sz w:val="22"/>
            <w:szCs w:val="22"/>
          </w:rPr>
          <w:t>г</w:t>
        </w:r>
      </w:smartTag>
      <w:r w:rsidRPr="00906D7E">
        <w:rPr>
          <w:rFonts w:ascii="Times New Roman" w:hAnsi="Times New Roman"/>
          <w:sz w:val="22"/>
          <w:szCs w:val="22"/>
        </w:rPr>
        <w:t>. Южно-Сахалинск, ул. Карла Маркса, д. 20.</w:t>
      </w:r>
    </w:p>
    <w:p w:rsidR="00BA080E" w:rsidRPr="00906D7E" w:rsidRDefault="00FE2C86" w:rsidP="00FE2C86">
      <w:pPr>
        <w:pStyle w:val="a3"/>
        <w:spacing w:before="120" w:beforeAutospacing="0" w:after="0" w:afterAutospacing="0"/>
        <w:ind w:firstLine="340"/>
        <w:jc w:val="both"/>
        <w:rPr>
          <w:b/>
          <w:sz w:val="22"/>
          <w:szCs w:val="22"/>
        </w:rPr>
      </w:pPr>
      <w:r w:rsidRPr="00906D7E">
        <w:rPr>
          <w:rStyle w:val="a6"/>
          <w:b w:val="0"/>
          <w:sz w:val="22"/>
          <w:szCs w:val="22"/>
        </w:rPr>
        <w:t>П</w:t>
      </w:r>
      <w:r w:rsidR="00BA080E" w:rsidRPr="00906D7E">
        <w:rPr>
          <w:rStyle w:val="a6"/>
          <w:b w:val="0"/>
          <w:sz w:val="22"/>
          <w:szCs w:val="22"/>
        </w:rPr>
        <w:t>овестки дня</w:t>
      </w:r>
      <w:r w:rsidRPr="00906D7E">
        <w:rPr>
          <w:rStyle w:val="a6"/>
          <w:b w:val="0"/>
          <w:sz w:val="22"/>
          <w:szCs w:val="22"/>
        </w:rPr>
        <w:t xml:space="preserve"> Собрания</w:t>
      </w:r>
      <w:r w:rsidR="00BA080E" w:rsidRPr="00906D7E">
        <w:rPr>
          <w:rStyle w:val="a6"/>
          <w:b w:val="0"/>
          <w:sz w:val="22"/>
          <w:szCs w:val="22"/>
        </w:rPr>
        <w:t>:</w:t>
      </w:r>
    </w:p>
    <w:p w:rsidR="00777B77" w:rsidRPr="00777B77" w:rsidRDefault="00777B77" w:rsidP="00777B77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</w:rPr>
      </w:pPr>
      <w:r w:rsidRPr="00777B77">
        <w:rPr>
          <w:rFonts w:ascii="Times New Roman" w:hAnsi="Times New Roman"/>
          <w:b/>
          <w:sz w:val="22"/>
          <w:szCs w:val="22"/>
        </w:rPr>
        <w:t>Утверждение годового отчета, годовой бухгалтерской (финансовой) отчетности Общества.</w:t>
      </w:r>
    </w:p>
    <w:p w:rsidR="00777B77" w:rsidRPr="00777B77" w:rsidRDefault="00777B77" w:rsidP="00777B77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</w:rPr>
      </w:pPr>
      <w:r w:rsidRPr="00777B77">
        <w:rPr>
          <w:rFonts w:ascii="Times New Roman" w:hAnsi="Times New Roman"/>
          <w:b/>
          <w:sz w:val="22"/>
          <w:szCs w:val="22"/>
        </w:rPr>
        <w:t>Распределение прибыли и убытков Общества по результатам отчетного года.</w:t>
      </w:r>
    </w:p>
    <w:p w:rsidR="00777B77" w:rsidRPr="00777B77" w:rsidRDefault="00777B77" w:rsidP="00777B77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</w:rPr>
      </w:pPr>
      <w:r w:rsidRPr="00777B77">
        <w:rPr>
          <w:rFonts w:ascii="Times New Roman" w:hAnsi="Times New Roman"/>
          <w:b/>
          <w:sz w:val="22"/>
          <w:szCs w:val="22"/>
        </w:rPr>
        <w:t>Избрание членов совета директоров Общества.</w:t>
      </w:r>
    </w:p>
    <w:p w:rsidR="00777B77" w:rsidRPr="00777B77" w:rsidRDefault="00777B77" w:rsidP="00777B77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</w:rPr>
      </w:pPr>
      <w:r w:rsidRPr="00777B77">
        <w:rPr>
          <w:rFonts w:ascii="Times New Roman" w:hAnsi="Times New Roman"/>
          <w:b/>
          <w:sz w:val="22"/>
          <w:szCs w:val="22"/>
        </w:rPr>
        <w:t>Избрание ревизионной комиссии Общества.</w:t>
      </w:r>
    </w:p>
    <w:p w:rsidR="00777B77" w:rsidRPr="00777B77" w:rsidRDefault="00777B77" w:rsidP="00777B77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</w:rPr>
      </w:pPr>
      <w:r w:rsidRPr="00777B77">
        <w:rPr>
          <w:rFonts w:ascii="Times New Roman" w:hAnsi="Times New Roman"/>
          <w:b/>
          <w:sz w:val="22"/>
          <w:szCs w:val="22"/>
        </w:rPr>
        <w:t>Утверждение аудитора Общества.</w:t>
      </w:r>
    </w:p>
    <w:p w:rsidR="00FE2C86" w:rsidRPr="00195357" w:rsidRDefault="00A7082A" w:rsidP="00FE2C86">
      <w:pPr>
        <w:spacing w:before="120"/>
        <w:ind w:firstLine="482"/>
        <w:jc w:val="both"/>
        <w:rPr>
          <w:rFonts w:ascii="Times New Roman" w:hAnsi="Times New Roman"/>
          <w:spacing w:val="-4"/>
          <w:sz w:val="22"/>
          <w:szCs w:val="22"/>
        </w:rPr>
      </w:pPr>
      <w:r w:rsidRPr="00906D7E">
        <w:rPr>
          <w:rFonts w:ascii="Times New Roman" w:hAnsi="Times New Roman"/>
          <w:spacing w:val="-4"/>
          <w:sz w:val="22"/>
          <w:szCs w:val="22"/>
        </w:rPr>
        <w:t>Ознакомление с информацией (</w:t>
      </w:r>
      <w:r w:rsidR="00FE2C86" w:rsidRPr="00906D7E">
        <w:rPr>
          <w:rFonts w:ascii="Times New Roman" w:hAnsi="Times New Roman"/>
          <w:spacing w:val="-4"/>
          <w:sz w:val="22"/>
          <w:szCs w:val="22"/>
        </w:rPr>
        <w:t>материал</w:t>
      </w:r>
      <w:r w:rsidRPr="00906D7E">
        <w:rPr>
          <w:rFonts w:ascii="Times New Roman" w:hAnsi="Times New Roman"/>
          <w:spacing w:val="-4"/>
          <w:sz w:val="22"/>
          <w:szCs w:val="22"/>
        </w:rPr>
        <w:t>ами)</w:t>
      </w:r>
      <w:r w:rsidR="00FE2C86" w:rsidRPr="00906D7E">
        <w:rPr>
          <w:rFonts w:ascii="Times New Roman" w:hAnsi="Times New Roman"/>
          <w:spacing w:val="-4"/>
          <w:sz w:val="22"/>
          <w:szCs w:val="22"/>
        </w:rPr>
        <w:t xml:space="preserve"> Собрания осуществляется </w:t>
      </w:r>
      <w:r w:rsidRPr="00906D7E">
        <w:rPr>
          <w:rFonts w:ascii="Times New Roman" w:hAnsi="Times New Roman"/>
          <w:spacing w:val="-4"/>
          <w:sz w:val="22"/>
          <w:szCs w:val="22"/>
        </w:rPr>
        <w:t xml:space="preserve">в течение 20 дней до проведения </w:t>
      </w:r>
      <w:r w:rsidR="0083431E" w:rsidRPr="00195357">
        <w:rPr>
          <w:rFonts w:ascii="Times New Roman" w:hAnsi="Times New Roman"/>
          <w:spacing w:val="-4"/>
          <w:sz w:val="22"/>
          <w:szCs w:val="22"/>
        </w:rPr>
        <w:t>с</w:t>
      </w:r>
      <w:r w:rsidRPr="00195357">
        <w:rPr>
          <w:rFonts w:ascii="Times New Roman" w:hAnsi="Times New Roman"/>
          <w:spacing w:val="-2"/>
          <w:sz w:val="22"/>
          <w:szCs w:val="22"/>
        </w:rPr>
        <w:t xml:space="preserve">обрания </w:t>
      </w:r>
      <w:r w:rsidR="00FE2C86" w:rsidRPr="00195357">
        <w:rPr>
          <w:rFonts w:ascii="Times New Roman" w:hAnsi="Times New Roman"/>
          <w:spacing w:val="-4"/>
          <w:sz w:val="22"/>
          <w:szCs w:val="22"/>
        </w:rPr>
        <w:t xml:space="preserve">по адресу: </w:t>
      </w:r>
      <w:proofErr w:type="gramStart"/>
      <w:r w:rsidR="00FE2C86" w:rsidRPr="00195357">
        <w:rPr>
          <w:rFonts w:ascii="Times New Roman" w:hAnsi="Times New Roman"/>
          <w:sz w:val="22"/>
          <w:szCs w:val="22"/>
        </w:rPr>
        <w:t>г</w:t>
      </w:r>
      <w:proofErr w:type="gramEnd"/>
      <w:r w:rsidR="00FE2C86" w:rsidRPr="00195357">
        <w:rPr>
          <w:rFonts w:ascii="Times New Roman" w:hAnsi="Times New Roman"/>
          <w:sz w:val="22"/>
          <w:szCs w:val="22"/>
        </w:rPr>
        <w:t xml:space="preserve">. Южно-Сахалинск, </w:t>
      </w:r>
      <w:r w:rsidR="00777B77" w:rsidRPr="00777B77">
        <w:rPr>
          <w:rFonts w:ascii="Times New Roman" w:hAnsi="Times New Roman"/>
          <w:sz w:val="22"/>
          <w:szCs w:val="22"/>
        </w:rPr>
        <w:t xml:space="preserve">пр-т Мира, </w:t>
      </w:r>
      <w:proofErr w:type="spellStart"/>
      <w:r w:rsidR="00777B77" w:rsidRPr="00777B77">
        <w:rPr>
          <w:rFonts w:ascii="Times New Roman" w:hAnsi="Times New Roman"/>
          <w:sz w:val="22"/>
          <w:szCs w:val="22"/>
        </w:rPr>
        <w:t>2Б</w:t>
      </w:r>
      <w:proofErr w:type="spellEnd"/>
      <w:r w:rsidR="00777B77" w:rsidRPr="00777B77">
        <w:rPr>
          <w:rFonts w:ascii="Times New Roman" w:hAnsi="Times New Roman"/>
          <w:sz w:val="22"/>
          <w:szCs w:val="22"/>
        </w:rPr>
        <w:t>/5</w:t>
      </w:r>
      <w:r w:rsidR="00777B77" w:rsidRPr="00F73E46">
        <w:rPr>
          <w:spacing w:val="-6"/>
        </w:rPr>
        <w:t xml:space="preserve"> </w:t>
      </w:r>
      <w:r w:rsidR="00195357" w:rsidRPr="00195357">
        <w:rPr>
          <w:rFonts w:ascii="Times New Roman" w:hAnsi="Times New Roman"/>
          <w:sz w:val="22"/>
          <w:szCs w:val="22"/>
        </w:rPr>
        <w:t xml:space="preserve"> </w:t>
      </w:r>
      <w:r w:rsidRPr="00195357">
        <w:rPr>
          <w:rFonts w:ascii="Times New Roman" w:hAnsi="Times New Roman"/>
          <w:spacing w:val="-4"/>
          <w:sz w:val="22"/>
          <w:szCs w:val="22"/>
        </w:rPr>
        <w:t>с 1</w:t>
      </w:r>
      <w:r w:rsidR="000E21E4">
        <w:rPr>
          <w:rFonts w:ascii="Times New Roman" w:hAnsi="Times New Roman"/>
          <w:spacing w:val="-4"/>
          <w:sz w:val="22"/>
          <w:szCs w:val="22"/>
        </w:rPr>
        <w:t>0</w:t>
      </w:r>
      <w:r w:rsidRPr="00195357">
        <w:rPr>
          <w:rFonts w:ascii="Times New Roman" w:hAnsi="Times New Roman"/>
          <w:spacing w:val="-4"/>
          <w:sz w:val="22"/>
          <w:szCs w:val="22"/>
        </w:rPr>
        <w:t>-00 до 1</w:t>
      </w:r>
      <w:r w:rsidR="000E21E4">
        <w:rPr>
          <w:rFonts w:ascii="Times New Roman" w:hAnsi="Times New Roman"/>
          <w:spacing w:val="-4"/>
          <w:sz w:val="22"/>
          <w:szCs w:val="22"/>
        </w:rPr>
        <w:t>3</w:t>
      </w:r>
      <w:r w:rsidRPr="00195357">
        <w:rPr>
          <w:rFonts w:ascii="Times New Roman" w:hAnsi="Times New Roman"/>
          <w:spacing w:val="-4"/>
          <w:sz w:val="22"/>
          <w:szCs w:val="22"/>
        </w:rPr>
        <w:t>-00</w:t>
      </w:r>
      <w:r w:rsidR="00FE2C86" w:rsidRPr="00195357">
        <w:rPr>
          <w:rFonts w:ascii="Times New Roman" w:hAnsi="Times New Roman"/>
          <w:spacing w:val="-4"/>
          <w:sz w:val="22"/>
          <w:szCs w:val="22"/>
        </w:rPr>
        <w:t>.</w:t>
      </w:r>
    </w:p>
    <w:p w:rsidR="00906D7E" w:rsidRDefault="00906D7E" w:rsidP="00906D7E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:rsidR="00C43694" w:rsidRPr="00906D7E" w:rsidRDefault="000901E0" w:rsidP="00906D7E">
      <w:pPr>
        <w:spacing w:before="120"/>
        <w:jc w:val="both"/>
        <w:rPr>
          <w:rFonts w:ascii="Times New Roman" w:hAnsi="Times New Roman"/>
          <w:spacing w:val="-2"/>
          <w:sz w:val="22"/>
          <w:szCs w:val="22"/>
        </w:rPr>
      </w:pPr>
      <w:r w:rsidRPr="00906D7E">
        <w:rPr>
          <w:rFonts w:ascii="Times New Roman" w:hAnsi="Times New Roman"/>
          <w:sz w:val="22"/>
          <w:szCs w:val="22"/>
        </w:rPr>
        <w:t>Совет директоров АО «</w:t>
      </w:r>
      <w:r w:rsidR="00777B77">
        <w:rPr>
          <w:rFonts w:ascii="Times New Roman" w:hAnsi="Times New Roman"/>
          <w:sz w:val="22"/>
          <w:szCs w:val="22"/>
        </w:rPr>
        <w:t>Сахалинсельхозавтотранс</w:t>
      </w:r>
      <w:r w:rsidRPr="00906D7E">
        <w:rPr>
          <w:rFonts w:ascii="Times New Roman" w:hAnsi="Times New Roman"/>
          <w:sz w:val="22"/>
          <w:szCs w:val="22"/>
        </w:rPr>
        <w:t>»</w:t>
      </w:r>
    </w:p>
    <w:sectPr w:rsidR="00C43694" w:rsidRPr="00906D7E" w:rsidSect="00C93F9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7D35"/>
    <w:multiLevelType w:val="singleLevel"/>
    <w:tmpl w:val="F0209CD6"/>
    <w:lvl w:ilvl="0">
      <w:start w:val="8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FC5FBB"/>
    <w:multiLevelType w:val="hybridMultilevel"/>
    <w:tmpl w:val="3C528078"/>
    <w:lvl w:ilvl="0" w:tplc="C1488A6E">
      <w:start w:val="2"/>
      <w:numFmt w:val="bullet"/>
      <w:lvlText w:val="–"/>
      <w:lvlJc w:val="left"/>
      <w:pPr>
        <w:tabs>
          <w:tab w:val="num" w:pos="482"/>
        </w:tabs>
        <w:ind w:left="482" w:hanging="34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65EA6094">
      <w:start w:val="2"/>
      <w:numFmt w:val="decimal"/>
      <w:lvlText w:val="%2."/>
      <w:lvlJc w:val="left"/>
      <w:pPr>
        <w:tabs>
          <w:tab w:val="num" w:pos="1724"/>
        </w:tabs>
        <w:ind w:left="1721" w:hanging="3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1A77092E"/>
    <w:multiLevelType w:val="singleLevel"/>
    <w:tmpl w:val="81A2A44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">
    <w:nsid w:val="1C4237FD"/>
    <w:multiLevelType w:val="hybridMultilevel"/>
    <w:tmpl w:val="52C816D0"/>
    <w:lvl w:ilvl="0" w:tplc="74C067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5E88C0">
      <w:start w:val="2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94252C"/>
    <w:multiLevelType w:val="hybridMultilevel"/>
    <w:tmpl w:val="99FE4F64"/>
    <w:lvl w:ilvl="0" w:tplc="7EEEEC4C">
      <w:start w:val="1"/>
      <w:numFmt w:val="bullet"/>
      <w:lvlText w:val=""/>
      <w:lvlJc w:val="left"/>
      <w:pPr>
        <w:tabs>
          <w:tab w:val="num" w:pos="927"/>
        </w:tabs>
        <w:ind w:left="92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BC027CB"/>
    <w:multiLevelType w:val="hybridMultilevel"/>
    <w:tmpl w:val="10027DB8"/>
    <w:lvl w:ilvl="0" w:tplc="D0D06B0E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D61D71"/>
    <w:multiLevelType w:val="hybridMultilevel"/>
    <w:tmpl w:val="66E848AA"/>
    <w:lvl w:ilvl="0" w:tplc="C1488A6E">
      <w:start w:val="2"/>
      <w:numFmt w:val="bullet"/>
      <w:lvlText w:val="–"/>
      <w:lvlJc w:val="left"/>
      <w:pPr>
        <w:tabs>
          <w:tab w:val="num" w:pos="484"/>
        </w:tabs>
        <w:ind w:left="484" w:hanging="340"/>
      </w:pPr>
      <w:rPr>
        <w:rFonts w:ascii="Simplified Arabic Fixed" w:hAnsi="Simplified Arabic Fixed" w:cs="Simplified Arabic Fixed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drawingGridHorizontalSpacing w:val="0"/>
  <w:drawingGridVerticalSpacing w:val="0"/>
  <w:characterSpacingControl w:val="doNotCompress"/>
  <w:savePreviewPicture/>
  <w:compat/>
  <w:rsids>
    <w:rsidRoot w:val="00960EE2"/>
    <w:rsid w:val="00005709"/>
    <w:rsid w:val="000901E0"/>
    <w:rsid w:val="000940FB"/>
    <w:rsid w:val="000E21E4"/>
    <w:rsid w:val="00173E87"/>
    <w:rsid w:val="00195357"/>
    <w:rsid w:val="001B63DC"/>
    <w:rsid w:val="002343B7"/>
    <w:rsid w:val="00237537"/>
    <w:rsid w:val="00282DD5"/>
    <w:rsid w:val="002D451B"/>
    <w:rsid w:val="00333A7B"/>
    <w:rsid w:val="00391EA2"/>
    <w:rsid w:val="003F260F"/>
    <w:rsid w:val="00474CB8"/>
    <w:rsid w:val="004E11ED"/>
    <w:rsid w:val="004F6337"/>
    <w:rsid w:val="00526ED2"/>
    <w:rsid w:val="005B5B79"/>
    <w:rsid w:val="00611A24"/>
    <w:rsid w:val="00631023"/>
    <w:rsid w:val="00634ECC"/>
    <w:rsid w:val="006405DF"/>
    <w:rsid w:val="006B1930"/>
    <w:rsid w:val="0073728F"/>
    <w:rsid w:val="00777B77"/>
    <w:rsid w:val="007B302C"/>
    <w:rsid w:val="007C0540"/>
    <w:rsid w:val="00826BA4"/>
    <w:rsid w:val="0083431E"/>
    <w:rsid w:val="008502DE"/>
    <w:rsid w:val="009012B2"/>
    <w:rsid w:val="00906D7E"/>
    <w:rsid w:val="00946C6E"/>
    <w:rsid w:val="00960EE2"/>
    <w:rsid w:val="009A479A"/>
    <w:rsid w:val="00A15E2E"/>
    <w:rsid w:val="00A7082A"/>
    <w:rsid w:val="00A83A06"/>
    <w:rsid w:val="00AB1E74"/>
    <w:rsid w:val="00AD6CAB"/>
    <w:rsid w:val="00AF3B78"/>
    <w:rsid w:val="00B81906"/>
    <w:rsid w:val="00BA080E"/>
    <w:rsid w:val="00C21389"/>
    <w:rsid w:val="00C43694"/>
    <w:rsid w:val="00C578AA"/>
    <w:rsid w:val="00C93F96"/>
    <w:rsid w:val="00CF07FF"/>
    <w:rsid w:val="00CF7E07"/>
    <w:rsid w:val="00D12972"/>
    <w:rsid w:val="00D7708E"/>
    <w:rsid w:val="00D81957"/>
    <w:rsid w:val="00D84F63"/>
    <w:rsid w:val="00DA67DE"/>
    <w:rsid w:val="00E4447D"/>
    <w:rsid w:val="00E51FA5"/>
    <w:rsid w:val="00FE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A7B"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rsid w:val="00333A7B"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sid w:val="00333A7B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rsid w:val="00333A7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rsid w:val="00333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qFormat/>
    <w:rsid w:val="00960EE2"/>
    <w:pPr>
      <w:jc w:val="center"/>
    </w:pPr>
    <w:rPr>
      <w:rFonts w:ascii="Times New Roman" w:eastAsia="Times New Roman" w:hAnsi="Times New Roman"/>
      <w:b/>
      <w:sz w:val="20"/>
      <w:szCs w:val="20"/>
    </w:rPr>
  </w:style>
  <w:style w:type="paragraph" w:customStyle="1" w:styleId="10">
    <w:name w:val="Знак1 Знак"/>
    <w:basedOn w:val="a"/>
    <w:rsid w:val="00960EE2"/>
    <w:pPr>
      <w:spacing w:after="160" w:line="240" w:lineRule="exact"/>
    </w:pPr>
    <w:rPr>
      <w:rFonts w:eastAsia="Times New Roman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46C6E"/>
    <w:pPr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A15E2E"/>
    <w:pPr>
      <w:overflowPunct w:val="0"/>
      <w:autoSpaceDE w:val="0"/>
      <w:autoSpaceDN w:val="0"/>
      <w:adjustRightInd w:val="0"/>
      <w:spacing w:line="360" w:lineRule="auto"/>
      <w:ind w:firstLine="426"/>
      <w:jc w:val="both"/>
      <w:textAlignment w:val="baseline"/>
    </w:pPr>
    <w:rPr>
      <w:rFonts w:ascii="Times New Roman" w:eastAsia="Times New Roman" w:hAnsi="Times New Roman"/>
      <w:sz w:val="22"/>
      <w:szCs w:val="20"/>
    </w:rPr>
  </w:style>
  <w:style w:type="character" w:styleId="a6">
    <w:name w:val="Strong"/>
    <w:basedOn w:val="a0"/>
    <w:qFormat/>
    <w:rsid w:val="00BA080E"/>
    <w:rPr>
      <w:b/>
      <w:bCs/>
    </w:rPr>
  </w:style>
  <w:style w:type="paragraph" w:customStyle="1" w:styleId="consnormal">
    <w:name w:val="consnormal"/>
    <w:basedOn w:val="a"/>
    <w:rsid w:val="00BA080E"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B819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Hyperlink"/>
    <w:unhideWhenUsed/>
    <w:rsid w:val="0073728F"/>
    <w:rPr>
      <w:color w:val="0000FF"/>
      <w:u w:val="single"/>
    </w:rPr>
  </w:style>
  <w:style w:type="paragraph" w:customStyle="1" w:styleId="9">
    <w:name w:val="заголовок 9"/>
    <w:basedOn w:val="a"/>
    <w:next w:val="a"/>
    <w:rsid w:val="00D7708E"/>
    <w:pPr>
      <w:keepNext/>
      <w:spacing w:line="240" w:lineRule="exact"/>
    </w:pPr>
    <w:rPr>
      <w:rFonts w:ascii="Times New Roman" w:eastAsia="Times New Roman" w:hAnsi="Times New Roman"/>
      <w:b/>
      <w:sz w:val="24"/>
      <w:szCs w:val="20"/>
    </w:rPr>
  </w:style>
  <w:style w:type="character" w:customStyle="1" w:styleId="blk">
    <w:name w:val="blk"/>
    <w:basedOn w:val="a0"/>
    <w:rsid w:val="00631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акционеру присоединяемого закрытого акционерного общества о внеочередном общем собрании акционеров в связи с реорганизацией общества в форме присоединения - версия в формате DOC</vt:lpstr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акционеру присоединяемого закрытого акционерного общества о внеочередном общем собрании акционеров в связи с реорганизацией общества в форме присоединения - версия в формате DOC</dc:title>
  <dc:creator>I.Petrenko</dc:creator>
  <cp:lastModifiedBy>I.Petrenko</cp:lastModifiedBy>
  <cp:revision>2</cp:revision>
  <dcterms:created xsi:type="dcterms:W3CDTF">2022-03-10T01:22:00Z</dcterms:created>
  <dcterms:modified xsi:type="dcterms:W3CDTF">2022-03-10T01:22:00Z</dcterms:modified>
</cp:coreProperties>
</file>